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2E7E349E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925653" w:rsidRPr="009256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OS3 (managementul internaționalizării)</w:t>
      </w:r>
      <w:r w:rsidR="009256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F8141D" w:rsidRPr="00F8141D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unui proces de internaționalizare rezilient și sustenabil al Academiei de Studii Economice din Bucureşti, cu impact pe piaţa educaţională internaţională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="00A8125F" w:rsidRP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CNFIS-FDI-2021-0392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015C8739" w:rsidR="0026539C" w:rsidRPr="0026539C" w:rsidRDefault="00925653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OS3 (managementul internaționalizării)</w:t>
            </w:r>
          </w:p>
        </w:tc>
        <w:tc>
          <w:tcPr>
            <w:tcW w:w="3119" w:type="dxa"/>
            <w:shd w:val="clear" w:color="auto" w:fill="auto"/>
          </w:tcPr>
          <w:p w14:paraId="62D6BE1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Times New Roman" w:hAnsi="Times New Roman" w:cs="Times New Roman"/>
                <w:sz w:val="24"/>
                <w:szCs w:val="24"/>
              </w:rPr>
              <w:t>7 luni (nu mai târziu de 17 decembrie 2021)</w:t>
            </w:r>
          </w:p>
        </w:tc>
        <w:tc>
          <w:tcPr>
            <w:tcW w:w="2835" w:type="dxa"/>
            <w:shd w:val="clear" w:color="auto" w:fill="auto"/>
          </w:tcPr>
          <w:p w14:paraId="6346D091" w14:textId="2B51EE00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59151EFB" w14:textId="77777777" w:rsidR="00850B92" w:rsidRDefault="0026539C" w:rsidP="00850B9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Obiectivului Specifc nr.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074E1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OS3. Dezvoltarea competențelor în domeniul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managementului activităților cu caracter internațional prin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participarea la sesiuni de formare în domeniul internaționalizării: internaționalizare acasă, marketing și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recrutare internațională, managementul proiectelor internaționale;</w:t>
      </w:r>
    </w:p>
    <w:p w14:paraId="2EE69976" w14:textId="58206A81" w:rsidR="00850B92" w:rsidRDefault="00CF6A53" w:rsidP="00850B9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Asigură pregătirea logistică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participarea 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reprezentanților </w:t>
      </w:r>
      <w:r w:rsidR="0049477C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ASE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conferințe de referință în domeniul internaționalizării, organizate de</w:t>
      </w:r>
      <w:r w:rsidR="00850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0B92" w:rsidRPr="00850B92">
        <w:rPr>
          <w:rFonts w:ascii="Times New Roman" w:eastAsia="Calibri" w:hAnsi="Times New Roman" w:cs="Times New Roman"/>
          <w:color w:val="000000"/>
          <w:sz w:val="24"/>
          <w:szCs w:val="24"/>
        </w:rPr>
        <w:t>instituții de prestigiu din străinătate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9E3A2E4" w14:textId="769A8A6F" w:rsidR="00D05855" w:rsidRDefault="0049477C" w:rsidP="00D0585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rganizarea celei de-a 6-a ediții a "ASE International Knowledge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Fair"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0E497A8" w14:textId="2F41C292" w:rsidR="00BF1650" w:rsidRPr="00D05855" w:rsidRDefault="00BF1650" w:rsidP="00D0585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rganizarea unei sesiuni de diseminare și multiplicare a rezultatelor proiectului "Internationalisation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5855" w:rsidRPr="00D05855">
        <w:rPr>
          <w:rFonts w:ascii="Times New Roman" w:eastAsia="Calibri" w:hAnsi="Times New Roman" w:cs="Times New Roman"/>
          <w:color w:val="000000"/>
          <w:sz w:val="24"/>
          <w:szCs w:val="24"/>
        </w:rPr>
        <w:t>Think Tank" ediția a 5-a</w:t>
      </w:r>
      <w:r w:rsidR="00D0585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83DB67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Participă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şedinţele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management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4B2F2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proofErr w:type="spellStart"/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R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ealizează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fișa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pontaj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care le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predă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încheierea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lunii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DD1AE0E" w14:textId="77777777" w:rsidR="0026539C" w:rsidRPr="0026539C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</w:pPr>
      <w:r w:rsidRPr="0026539C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ar-SA"/>
        </w:rPr>
        <w:t>A</w:t>
      </w:r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653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565DDE13" w14:textId="78A99162" w:rsidR="00CF6A53" w:rsidRDefault="007775BA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procesului de internaționalizare acasă și în strâinâtate.</w:t>
      </w:r>
    </w:p>
    <w:p w14:paraId="6A1D664D" w14:textId="4AF4C52A" w:rsidR="00CF6A53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2B3CB5B9" w14:textId="46FED94B" w:rsidR="00CC1517" w:rsidRPr="00354BFB" w:rsidRDefault="00CC1517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Internaționalizarea Învățământului superior românesc. </w:t>
      </w:r>
    </w:p>
    <w:p w14:paraId="04EA8B4B" w14:textId="77777777" w:rsidR="00CF6A53" w:rsidRPr="00354BFB" w:rsidRDefault="00CF6A53" w:rsidP="00CF6A53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 w:rsidRPr="00354BFB">
        <w:rPr>
          <w:lang w:eastAsia="ro-RO"/>
        </w:rPr>
        <w:t>Regulamentul de Organizare și Funcționare a ASE</w:t>
      </w:r>
    </w:p>
    <w:p w14:paraId="5A04E573" w14:textId="77777777" w:rsidR="0026539C" w:rsidRPr="0026539C" w:rsidRDefault="0026539C" w:rsidP="002653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728AEFD1" w14:textId="5CA2D77B" w:rsid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E31643B" w14:textId="593FB34B" w:rsidR="007775BA" w:rsidRDefault="00650C1D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0C1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Curaj A, Deca L, Egron-Polak E, editors. Higher Education Reforms in Romania Between the Bologna Process and National Challenges . New York: Springer; 2015</w:t>
      </w:r>
    </w:p>
    <w:p w14:paraId="5B9AAD02" w14:textId="77DF2C28" w:rsidR="007775BA" w:rsidRPr="007775BA" w:rsidRDefault="007775BA" w:rsidP="007775BA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INTERNATIONALISATION OF HIGHER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775BA">
        <w:rPr>
          <w:rFonts w:ascii="Times New Roman" w:hAnsi="Times New Roman" w:cs="Times New Roman"/>
          <w:noProof/>
          <w:color w:val="000000"/>
          <w:sz w:val="24"/>
          <w:szCs w:val="24"/>
        </w:rPr>
        <w:t>EDUCATION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Study (</w:t>
      </w:r>
      <w:hyperlink r:id="rId8" w:history="1">
        <w:r w:rsidRPr="00E243F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https://www.europarl.europa.eu/RegData/etudes/STUD/2015/540370/IPOL_STU(2015)540370_EN.pdf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).</w:t>
      </w:r>
    </w:p>
    <w:p w14:paraId="35C79965" w14:textId="77777777" w:rsidR="00473E51" w:rsidRPr="00CF6A53" w:rsidRDefault="00473E51" w:rsidP="00473E51">
      <w:pPr>
        <w:tabs>
          <w:tab w:val="left" w:pos="-720"/>
        </w:tabs>
        <w:suppressAutoHyphens/>
        <w:snapToGrid w:val="0"/>
        <w:spacing w:after="0" w:line="288" w:lineRule="auto"/>
        <w:ind w:left="81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9DEBD09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4C207368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F84AEE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375F4063" w14:textId="7BCE2281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0E9C09" w14:textId="77777777" w:rsidR="00650C1D" w:rsidRPr="0026539C" w:rsidRDefault="00650C1D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6DC81" w14:textId="7BD769EB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.0</w:t>
      </w:r>
      <w:r w:rsidR="00756E32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.2021,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45961DD9" w14:textId="3E16EC29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9" w:history="1">
        <w:r w:rsidR="00756E32"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697B4FD8" w:rsid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B30AEE" w14:textId="77777777" w:rsidR="005621CA" w:rsidRPr="0026539C" w:rsidRDefault="005621CA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5621CA" w:rsidRPr="0026539C" w14:paraId="642EC619" w14:textId="77777777" w:rsidTr="00970A65">
        <w:tc>
          <w:tcPr>
            <w:tcW w:w="0" w:type="auto"/>
            <w:vAlign w:val="center"/>
          </w:tcPr>
          <w:p w14:paraId="07D27536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2FE73B63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54DE033B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5621CA" w:rsidRPr="0026539C" w14:paraId="38A19425" w14:textId="77777777" w:rsidTr="00970A65">
        <w:trPr>
          <w:trHeight w:hRule="exact" w:val="391"/>
        </w:trPr>
        <w:tc>
          <w:tcPr>
            <w:tcW w:w="0" w:type="auto"/>
            <w:vAlign w:val="center"/>
          </w:tcPr>
          <w:p w14:paraId="71729AD9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4AB7B01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519ABF16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5621CA" w:rsidRPr="0026539C" w14:paraId="4041C050" w14:textId="77777777" w:rsidTr="00970A65">
        <w:trPr>
          <w:trHeight w:hRule="exact" w:val="566"/>
        </w:trPr>
        <w:tc>
          <w:tcPr>
            <w:tcW w:w="0" w:type="auto"/>
            <w:vAlign w:val="center"/>
          </w:tcPr>
          <w:p w14:paraId="29BD3186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A21B29A" w14:textId="77777777" w:rsidR="005621CA" w:rsidRPr="0026539C" w:rsidRDefault="005621CA" w:rsidP="00970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59CD9E60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.05 – </w:t>
            </w:r>
            <w:r>
              <w:rPr>
                <w:sz w:val="24"/>
                <w:szCs w:val="24"/>
              </w:rPr>
              <w:t>02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5621CA" w:rsidRPr="0026539C" w14:paraId="12EE15DB" w14:textId="77777777" w:rsidTr="00970A65">
        <w:trPr>
          <w:trHeight w:hRule="exact" w:val="433"/>
        </w:trPr>
        <w:tc>
          <w:tcPr>
            <w:tcW w:w="0" w:type="auto"/>
            <w:vAlign w:val="center"/>
          </w:tcPr>
          <w:p w14:paraId="357B8512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EACCC5E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26292145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0A9213A9" w14:textId="77777777" w:rsidTr="00970A65">
        <w:trPr>
          <w:trHeight w:hRule="exact" w:val="425"/>
        </w:trPr>
        <w:tc>
          <w:tcPr>
            <w:tcW w:w="0" w:type="auto"/>
            <w:vAlign w:val="center"/>
          </w:tcPr>
          <w:p w14:paraId="52C93877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C881921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5C38D00B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4DBD3E4D" w14:textId="77777777" w:rsidTr="00970A65">
        <w:trPr>
          <w:trHeight w:hRule="exact" w:val="431"/>
        </w:trPr>
        <w:tc>
          <w:tcPr>
            <w:tcW w:w="0" w:type="auto"/>
            <w:vAlign w:val="center"/>
          </w:tcPr>
          <w:p w14:paraId="2108EFD2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EE51252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64FCB51E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1DCEC8F1" w14:textId="77777777" w:rsidTr="00970A65">
        <w:trPr>
          <w:trHeight w:hRule="exact" w:val="423"/>
        </w:trPr>
        <w:tc>
          <w:tcPr>
            <w:tcW w:w="0" w:type="auto"/>
            <w:vAlign w:val="center"/>
          </w:tcPr>
          <w:p w14:paraId="700BFA38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68B25EA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733A4750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6EE0BC88" w14:textId="77777777" w:rsidTr="00970A65">
        <w:trPr>
          <w:trHeight w:hRule="exact" w:val="429"/>
        </w:trPr>
        <w:tc>
          <w:tcPr>
            <w:tcW w:w="0" w:type="auto"/>
            <w:vAlign w:val="center"/>
          </w:tcPr>
          <w:p w14:paraId="20FF8937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63FB749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556716C1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4B3E9543" w14:textId="77777777" w:rsidTr="00970A65">
        <w:trPr>
          <w:trHeight w:hRule="exact" w:val="421"/>
        </w:trPr>
        <w:tc>
          <w:tcPr>
            <w:tcW w:w="0" w:type="auto"/>
            <w:vAlign w:val="center"/>
          </w:tcPr>
          <w:p w14:paraId="3EADA61E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6CA985A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45438B2A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09B7C30D" w14:textId="77777777" w:rsidTr="00970A65">
        <w:trPr>
          <w:trHeight w:hRule="exact" w:val="427"/>
        </w:trPr>
        <w:tc>
          <w:tcPr>
            <w:tcW w:w="0" w:type="auto"/>
            <w:vAlign w:val="center"/>
          </w:tcPr>
          <w:p w14:paraId="3AF0FE5C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A5AF327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1E2EEFF1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56BC542D" w14:textId="77777777" w:rsidTr="00970A65">
        <w:trPr>
          <w:trHeight w:hRule="exact" w:val="419"/>
        </w:trPr>
        <w:tc>
          <w:tcPr>
            <w:tcW w:w="0" w:type="auto"/>
            <w:vAlign w:val="center"/>
          </w:tcPr>
          <w:p w14:paraId="69C27CAC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535C01A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5A179BAE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42997521" w14:textId="77777777" w:rsidTr="00970A65">
        <w:trPr>
          <w:trHeight w:hRule="exact" w:val="454"/>
        </w:trPr>
        <w:tc>
          <w:tcPr>
            <w:tcW w:w="0" w:type="auto"/>
            <w:vAlign w:val="center"/>
          </w:tcPr>
          <w:p w14:paraId="11F626C1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2B397CE0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57787125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5621CA" w:rsidRPr="0026539C" w14:paraId="65758BA6" w14:textId="77777777" w:rsidTr="00970A65">
        <w:trPr>
          <w:trHeight w:hRule="exact" w:val="509"/>
        </w:trPr>
        <w:tc>
          <w:tcPr>
            <w:tcW w:w="0" w:type="auto"/>
            <w:vAlign w:val="center"/>
          </w:tcPr>
          <w:p w14:paraId="142F40EB" w14:textId="77777777" w:rsidR="005621CA" w:rsidRPr="0026539C" w:rsidRDefault="005621CA" w:rsidP="005621CA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3DA273F" w14:textId="77777777" w:rsidR="005621CA" w:rsidRPr="0026539C" w:rsidRDefault="005621CA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13209EB7" w14:textId="77777777" w:rsidR="005621CA" w:rsidRPr="0026539C" w:rsidRDefault="005621CA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1296" w14:textId="195A5A5F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Data: 2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.05.2021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018B0DEB" w:rsidR="005C4797" w:rsidRPr="00E7742D" w:rsidRDefault="00756E32" w:rsidP="00E7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sectPr w:rsidR="005C4797" w:rsidRPr="00E7742D" w:rsidSect="00AC01C9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C854" w14:textId="77777777" w:rsidR="00831D2C" w:rsidRDefault="00831D2C" w:rsidP="0026539C">
      <w:pPr>
        <w:spacing w:after="0" w:line="240" w:lineRule="auto"/>
      </w:pPr>
      <w:r>
        <w:separator/>
      </w:r>
    </w:p>
  </w:endnote>
  <w:endnote w:type="continuationSeparator" w:id="0">
    <w:p w14:paraId="785011A8" w14:textId="77777777" w:rsidR="00831D2C" w:rsidRDefault="00831D2C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83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F7A1" w14:textId="77777777" w:rsidR="00831D2C" w:rsidRDefault="00831D2C" w:rsidP="0026539C">
      <w:pPr>
        <w:spacing w:after="0" w:line="240" w:lineRule="auto"/>
      </w:pPr>
      <w:r>
        <w:separator/>
      </w:r>
    </w:p>
  </w:footnote>
  <w:footnote w:type="continuationSeparator" w:id="0">
    <w:p w14:paraId="225F293F" w14:textId="77777777" w:rsidR="00831D2C" w:rsidRDefault="00831D2C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831D2C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831D2C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64FA6"/>
    <w:rsid w:val="002074E1"/>
    <w:rsid w:val="0026539C"/>
    <w:rsid w:val="003E1281"/>
    <w:rsid w:val="004516E2"/>
    <w:rsid w:val="00473E51"/>
    <w:rsid w:val="0049477C"/>
    <w:rsid w:val="005621CA"/>
    <w:rsid w:val="005C4797"/>
    <w:rsid w:val="00650C1D"/>
    <w:rsid w:val="007122FC"/>
    <w:rsid w:val="00756E32"/>
    <w:rsid w:val="007775BA"/>
    <w:rsid w:val="008141FB"/>
    <w:rsid w:val="00831D2C"/>
    <w:rsid w:val="00835038"/>
    <w:rsid w:val="00850B92"/>
    <w:rsid w:val="008F522D"/>
    <w:rsid w:val="00925653"/>
    <w:rsid w:val="00A14B4F"/>
    <w:rsid w:val="00A8125F"/>
    <w:rsid w:val="00BF1650"/>
    <w:rsid w:val="00CC1517"/>
    <w:rsid w:val="00CF6A53"/>
    <w:rsid w:val="00D05855"/>
    <w:rsid w:val="00DF2949"/>
    <w:rsid w:val="00E7742D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15/540370/IPOL_STU(2015)540370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alin.ploae@rei.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1187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5</cp:revision>
  <dcterms:created xsi:type="dcterms:W3CDTF">2021-05-25T07:59:00Z</dcterms:created>
  <dcterms:modified xsi:type="dcterms:W3CDTF">2021-05-27T09:07:00Z</dcterms:modified>
</cp:coreProperties>
</file>